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044F" w14:textId="4586819E" w:rsidR="00690AB4" w:rsidRPr="00690AB4" w:rsidRDefault="00690AB4" w:rsidP="00690AB4">
      <w:pPr>
        <w:pStyle w:val="CoverHeadingTwo"/>
        <w:spacing w:before="360"/>
        <w:rPr>
          <w:rFonts w:ascii="Arial" w:hAnsi="Arial" w:cs="Arial"/>
          <w:color w:val="1F3864" w:themeColor="accent1" w:themeShade="80"/>
          <w:sz w:val="54"/>
          <w:szCs w:val="54"/>
        </w:rPr>
      </w:pPr>
      <w:r w:rsidRPr="00690AB4">
        <w:rPr>
          <w:rFonts w:ascii="Arial" w:hAnsi="Arial" w:cs="Arial"/>
          <w:color w:val="1F3864" w:themeColor="accent1" w:themeShade="80"/>
          <w:sz w:val="54"/>
          <w:szCs w:val="54"/>
        </w:rPr>
        <w:t xml:space="preserve">Stay ChatTY </w:t>
      </w:r>
      <w:r w:rsidR="00E95061">
        <w:rPr>
          <w:rFonts w:ascii="Arial" w:hAnsi="Arial" w:cs="Arial"/>
          <w:color w:val="1F3864" w:themeColor="accent1" w:themeShade="80"/>
          <w:sz w:val="54"/>
          <w:szCs w:val="54"/>
        </w:rPr>
        <w:t>in Schools</w:t>
      </w:r>
      <w:bookmarkStart w:id="0" w:name="_GoBack"/>
      <w:bookmarkEnd w:id="0"/>
      <w:r w:rsidRPr="00690AB4">
        <w:rPr>
          <w:rFonts w:ascii="Arial" w:hAnsi="Arial" w:cs="Arial"/>
          <w:color w:val="1F3864" w:themeColor="accent1" w:themeShade="80"/>
          <w:sz w:val="54"/>
          <w:szCs w:val="54"/>
        </w:rPr>
        <w:br/>
        <w:t>Expression of Interest Form</w:t>
      </w:r>
    </w:p>
    <w:p w14:paraId="2EA93147" w14:textId="77777777" w:rsidR="00690AB4" w:rsidRPr="00690AB4" w:rsidRDefault="00690AB4" w:rsidP="00690AB4">
      <w:pPr>
        <w:pStyle w:val="Heading2"/>
        <w:spacing w:after="120" w:line="276" w:lineRule="auto"/>
        <w:rPr>
          <w:rFonts w:ascii="Arial" w:hAnsi="Arial" w:cs="Arial"/>
          <w:b w:val="0"/>
        </w:rPr>
      </w:pPr>
    </w:p>
    <w:p w14:paraId="2BD43DD2" w14:textId="77777777" w:rsidR="00690AB4" w:rsidRPr="00690AB4" w:rsidRDefault="00690AB4" w:rsidP="00690AB4">
      <w:pPr>
        <w:pStyle w:val="Heading2"/>
        <w:spacing w:after="120" w:line="276" w:lineRule="auto"/>
        <w:rPr>
          <w:rFonts w:ascii="Arial" w:hAnsi="Arial" w:cs="Arial"/>
        </w:rPr>
      </w:pPr>
      <w:r w:rsidRPr="00690AB4">
        <w:rPr>
          <w:rFonts w:ascii="Arial" w:hAnsi="Arial" w:cs="Arial"/>
        </w:rPr>
        <w:t>Details</w:t>
      </w:r>
    </w:p>
    <w:tbl>
      <w:tblPr>
        <w:tblStyle w:val="TableGrid"/>
        <w:tblW w:w="0" w:type="auto"/>
        <w:tblBorders>
          <w:top w:val="single" w:sz="12" w:space="0" w:color="298FC2"/>
          <w:left w:val="single" w:sz="12" w:space="0" w:color="298FC2"/>
          <w:bottom w:val="single" w:sz="12" w:space="0" w:color="298FC2"/>
          <w:right w:val="single" w:sz="12" w:space="0" w:color="298FC2"/>
          <w:insideH w:val="none" w:sz="0" w:space="0" w:color="auto"/>
          <w:insideV w:val="none" w:sz="0" w:space="0" w:color="auto"/>
        </w:tblBorders>
        <w:tblLook w:val="04A0" w:firstRow="1" w:lastRow="0" w:firstColumn="1" w:lastColumn="0" w:noHBand="0" w:noVBand="1"/>
      </w:tblPr>
      <w:tblGrid>
        <w:gridCol w:w="8207"/>
      </w:tblGrid>
      <w:tr w:rsidR="00690AB4" w:rsidRPr="00690AB4" w14:paraId="3A7C8EDC" w14:textId="77777777" w:rsidTr="00B61BE4">
        <w:tc>
          <w:tcPr>
            <w:tcW w:w="8207" w:type="dxa"/>
          </w:tcPr>
          <w:p w14:paraId="085470A4" w14:textId="77777777" w:rsidR="00690AB4" w:rsidRPr="00690AB4" w:rsidRDefault="00690AB4" w:rsidP="00B61BE4">
            <w:pPr>
              <w:spacing w:before="120" w:after="120"/>
              <w:rPr>
                <w:rFonts w:ascii="Arial" w:hAnsi="Arial" w:cs="Arial"/>
              </w:rPr>
            </w:pPr>
            <w:r w:rsidRPr="00690AB4">
              <w:rPr>
                <w:rFonts w:ascii="Arial" w:hAnsi="Arial" w:cs="Arial"/>
              </w:rPr>
              <w:t>School name:</w:t>
            </w:r>
          </w:p>
          <w:p w14:paraId="2A7204C4" w14:textId="77777777" w:rsidR="00690AB4" w:rsidRPr="00690AB4" w:rsidRDefault="00690AB4" w:rsidP="00B61BE4">
            <w:pPr>
              <w:spacing w:before="120" w:after="120"/>
              <w:rPr>
                <w:rFonts w:ascii="Arial" w:hAnsi="Arial" w:cs="Arial"/>
              </w:rPr>
            </w:pPr>
            <w:r w:rsidRPr="00690AB4">
              <w:rPr>
                <w:rFonts w:ascii="Arial" w:hAnsi="Arial" w:cs="Arial"/>
              </w:rPr>
              <w:t>Principal:</w:t>
            </w:r>
          </w:p>
          <w:p w14:paraId="732DAE17" w14:textId="77777777" w:rsidR="00690AB4" w:rsidRPr="00690AB4" w:rsidRDefault="00690AB4" w:rsidP="00B61BE4">
            <w:pPr>
              <w:spacing w:before="120" w:after="120"/>
              <w:rPr>
                <w:rFonts w:ascii="Arial" w:hAnsi="Arial" w:cs="Arial"/>
              </w:rPr>
            </w:pPr>
            <w:r w:rsidRPr="00690AB4">
              <w:rPr>
                <w:rFonts w:ascii="Arial" w:hAnsi="Arial" w:cs="Arial"/>
              </w:rPr>
              <w:t xml:space="preserve">Contact details: </w:t>
            </w:r>
          </w:p>
        </w:tc>
      </w:tr>
    </w:tbl>
    <w:p w14:paraId="578153FB" w14:textId="77777777" w:rsidR="00690AB4" w:rsidRPr="00690AB4" w:rsidRDefault="00690AB4" w:rsidP="00690AB4">
      <w:pPr>
        <w:rPr>
          <w:rFonts w:ascii="Arial" w:hAnsi="Arial" w:cs="Arial"/>
          <w:b/>
          <w:sz w:val="23"/>
          <w:szCs w:val="23"/>
          <w:u w:val="single"/>
        </w:rPr>
      </w:pPr>
      <w:r w:rsidRPr="00690AB4">
        <w:rPr>
          <w:rFonts w:ascii="Arial" w:hAnsi="Arial" w:cs="Arial"/>
          <w:lang w:val="en-AU"/>
        </w:rPr>
        <w:br/>
      </w:r>
      <w:r w:rsidRPr="00690AB4">
        <w:rPr>
          <w:rFonts w:ascii="Arial" w:hAnsi="Arial" w:cs="Arial"/>
          <w:b/>
          <w:sz w:val="23"/>
          <w:szCs w:val="23"/>
          <w:u w:val="single"/>
        </w:rPr>
        <w:t xml:space="preserve">Confirmation of Requirements </w:t>
      </w:r>
    </w:p>
    <w:p w14:paraId="177F97A8" w14:textId="77777777" w:rsidR="00690AB4" w:rsidRPr="00690AB4" w:rsidRDefault="00690AB4" w:rsidP="00690AB4">
      <w:pPr>
        <w:pStyle w:val="Noparagraphstyle"/>
        <w:spacing w:before="60"/>
        <w:rPr>
          <w:rFonts w:ascii="Arial" w:hAnsi="Arial" w:cs="Arial"/>
          <w:color w:val="auto"/>
          <w:sz w:val="23"/>
          <w:szCs w:val="23"/>
        </w:rPr>
      </w:pPr>
      <w:r w:rsidRPr="00690AB4">
        <w:rPr>
          <w:rFonts w:ascii="Arial" w:hAnsi="Arial" w:cs="Arial"/>
          <w:color w:val="auto"/>
          <w:sz w:val="23"/>
          <w:szCs w:val="23"/>
        </w:rPr>
        <w:t xml:space="preserve">When offering the Stay ChatTY School Program, your school follows the </w:t>
      </w:r>
      <w:r>
        <w:rPr>
          <w:rFonts w:ascii="Arial" w:hAnsi="Arial" w:cs="Arial"/>
          <w:color w:val="auto"/>
          <w:sz w:val="23"/>
          <w:szCs w:val="23"/>
        </w:rPr>
        <w:t xml:space="preserve">below </w:t>
      </w:r>
      <w:r w:rsidRPr="00690AB4">
        <w:rPr>
          <w:rFonts w:ascii="Arial" w:hAnsi="Arial" w:cs="Arial"/>
          <w:color w:val="auto"/>
          <w:sz w:val="23"/>
          <w:szCs w:val="23"/>
        </w:rPr>
        <w:t>requirements</w:t>
      </w:r>
      <w:r>
        <w:rPr>
          <w:rFonts w:ascii="Arial" w:hAnsi="Arial" w:cs="Arial"/>
          <w:color w:val="auto"/>
          <w:sz w:val="23"/>
          <w:szCs w:val="23"/>
        </w:rPr>
        <w:t xml:space="preserve">. This ensures that students are safe and supported when discussing the difficult topics of mental health and suicide. </w:t>
      </w:r>
    </w:p>
    <w:p w14:paraId="14E9C8D9" w14:textId="77777777" w:rsidR="00690AB4" w:rsidRPr="00690AB4" w:rsidRDefault="00E95061" w:rsidP="00690AB4">
      <w:pPr>
        <w:pStyle w:val="Noparagraphstyle"/>
        <w:spacing w:before="60"/>
        <w:rPr>
          <w:rFonts w:ascii="Arial" w:hAnsi="Arial" w:cs="Arial"/>
          <w:color w:val="auto"/>
          <w:sz w:val="23"/>
          <w:szCs w:val="23"/>
        </w:rPr>
      </w:pPr>
      <w:sdt>
        <w:sdtPr>
          <w:rPr>
            <w:rFonts w:ascii="Arial" w:hAnsi="Arial" w:cs="Arial"/>
          </w:rPr>
          <w:id w:val="1327246504"/>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color w:val="auto"/>
          <w:sz w:val="23"/>
          <w:szCs w:val="23"/>
        </w:rPr>
        <w:t xml:space="preserve"> </w:t>
      </w:r>
      <w:r w:rsidR="00690AB4" w:rsidRPr="00690AB4">
        <w:rPr>
          <w:rFonts w:ascii="Arial" w:hAnsi="Arial" w:cs="Arial"/>
          <w:color w:val="auto"/>
          <w:sz w:val="23"/>
          <w:szCs w:val="23"/>
        </w:rPr>
        <w:tab/>
        <w:t xml:space="preserve">The Stay ChatTY </w:t>
      </w:r>
      <w:r w:rsidR="00C02803">
        <w:rPr>
          <w:rFonts w:ascii="Arial" w:hAnsi="Arial" w:cs="Arial"/>
          <w:color w:val="auto"/>
          <w:sz w:val="23"/>
          <w:szCs w:val="23"/>
        </w:rPr>
        <w:t xml:space="preserve">Schools </w:t>
      </w:r>
      <w:r w:rsidR="00690AB4" w:rsidRPr="00690AB4">
        <w:rPr>
          <w:rFonts w:ascii="Arial" w:hAnsi="Arial" w:cs="Arial"/>
          <w:color w:val="auto"/>
          <w:sz w:val="23"/>
          <w:szCs w:val="23"/>
        </w:rPr>
        <w:t xml:space="preserve">Program will be offered </w:t>
      </w:r>
      <w:r w:rsidR="00690AB4" w:rsidRPr="00690AB4">
        <w:rPr>
          <w:rFonts w:ascii="Arial" w:hAnsi="Arial" w:cs="Arial"/>
          <w:color w:val="auto"/>
          <w:sz w:val="23"/>
          <w:szCs w:val="23"/>
          <w:u w:val="single"/>
        </w:rPr>
        <w:t>only</w:t>
      </w:r>
      <w:r w:rsidR="00690AB4" w:rsidRPr="00690AB4">
        <w:rPr>
          <w:rFonts w:ascii="Arial" w:hAnsi="Arial" w:cs="Arial"/>
          <w:color w:val="auto"/>
          <w:sz w:val="23"/>
          <w:szCs w:val="23"/>
        </w:rPr>
        <w:t xml:space="preserve"> to Years 9, 10, 11 or 12.</w:t>
      </w:r>
    </w:p>
    <w:p w14:paraId="67CAE4E0" w14:textId="77777777" w:rsidR="00690AB4" w:rsidRPr="00690AB4" w:rsidRDefault="00E95061" w:rsidP="00690AB4">
      <w:pPr>
        <w:pStyle w:val="Noparagraphstyle"/>
        <w:spacing w:before="60"/>
        <w:ind w:left="720" w:hanging="720"/>
        <w:rPr>
          <w:rFonts w:ascii="Arial" w:hAnsi="Arial" w:cs="Arial"/>
          <w:color w:val="auto"/>
          <w:sz w:val="23"/>
          <w:szCs w:val="23"/>
        </w:rPr>
      </w:pPr>
      <w:sdt>
        <w:sdtPr>
          <w:rPr>
            <w:rFonts w:ascii="Arial" w:hAnsi="Arial" w:cs="Arial"/>
          </w:rPr>
          <w:id w:val="1183164402"/>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w:t>
      </w:r>
      <w:r w:rsidR="00690AB4" w:rsidRPr="00690AB4">
        <w:rPr>
          <w:rFonts w:ascii="Arial" w:hAnsi="Arial" w:cs="Arial"/>
        </w:rPr>
        <w:tab/>
      </w:r>
      <w:r w:rsidR="00690AB4" w:rsidRPr="00690AB4">
        <w:rPr>
          <w:rFonts w:ascii="Arial" w:hAnsi="Arial" w:cs="Arial"/>
          <w:color w:val="auto"/>
          <w:sz w:val="23"/>
          <w:szCs w:val="23"/>
        </w:rPr>
        <w:t>Sessions will be limited to 30 students unless agreed with the provider ahead of time.  It will not be included as part of any assembly or large gathering of students.</w:t>
      </w:r>
    </w:p>
    <w:p w14:paraId="6DBB607B" w14:textId="77777777" w:rsidR="00690AB4" w:rsidRPr="00690AB4" w:rsidRDefault="00E95061" w:rsidP="00690AB4">
      <w:pPr>
        <w:pStyle w:val="Noparagraphstyle"/>
        <w:spacing w:before="60"/>
        <w:ind w:left="720" w:hanging="720"/>
        <w:rPr>
          <w:rFonts w:ascii="Arial" w:hAnsi="Arial" w:cs="Arial"/>
          <w:color w:val="auto"/>
          <w:sz w:val="23"/>
          <w:szCs w:val="23"/>
        </w:rPr>
      </w:pPr>
      <w:sdt>
        <w:sdtPr>
          <w:rPr>
            <w:rFonts w:ascii="Arial" w:hAnsi="Arial" w:cs="Arial"/>
          </w:rPr>
          <w:id w:val="-1691599621"/>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w:t>
      </w:r>
      <w:r w:rsidR="00690AB4" w:rsidRPr="00690AB4">
        <w:rPr>
          <w:rFonts w:ascii="Arial" w:hAnsi="Arial" w:cs="Arial"/>
        </w:rPr>
        <w:tab/>
      </w:r>
      <w:r w:rsidR="00690AB4" w:rsidRPr="00690AB4">
        <w:rPr>
          <w:rFonts w:ascii="Arial" w:hAnsi="Arial" w:cs="Arial"/>
          <w:color w:val="auto"/>
          <w:sz w:val="23"/>
          <w:szCs w:val="23"/>
        </w:rPr>
        <w:t>At least one teacher session will be held before the program is delivered to students.  At least one member of the school support team (School Health Nurse, Social Worker or School Psychologist) will attend.</w:t>
      </w:r>
    </w:p>
    <w:p w14:paraId="4871393B" w14:textId="77777777" w:rsidR="00690AB4" w:rsidRPr="00690AB4" w:rsidRDefault="00E95061" w:rsidP="00690AB4">
      <w:pPr>
        <w:pStyle w:val="Noparagraphstyle"/>
        <w:spacing w:before="60"/>
        <w:ind w:left="720" w:hanging="720"/>
        <w:rPr>
          <w:rFonts w:ascii="Arial" w:hAnsi="Arial" w:cs="Arial"/>
          <w:color w:val="auto"/>
          <w:sz w:val="23"/>
          <w:szCs w:val="23"/>
        </w:rPr>
      </w:pPr>
      <w:sdt>
        <w:sdtPr>
          <w:rPr>
            <w:rFonts w:ascii="Arial" w:hAnsi="Arial" w:cs="Arial"/>
          </w:rPr>
          <w:id w:val="1521895533"/>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w:t>
      </w:r>
      <w:r w:rsidR="00690AB4" w:rsidRPr="00690AB4">
        <w:rPr>
          <w:rFonts w:ascii="Arial" w:hAnsi="Arial" w:cs="Arial"/>
        </w:rPr>
        <w:tab/>
      </w:r>
      <w:r w:rsidR="00690AB4" w:rsidRPr="00690AB4">
        <w:rPr>
          <w:rFonts w:ascii="Arial" w:hAnsi="Arial" w:cs="Arial"/>
          <w:color w:val="auto"/>
          <w:sz w:val="23"/>
          <w:szCs w:val="23"/>
        </w:rPr>
        <w:t xml:space="preserve">At least one member of the school support team </w:t>
      </w:r>
      <w:proofErr w:type="gramStart"/>
      <w:r w:rsidR="00690AB4" w:rsidRPr="00690AB4">
        <w:rPr>
          <w:rFonts w:ascii="Arial" w:hAnsi="Arial" w:cs="Arial"/>
          <w:color w:val="auto"/>
          <w:sz w:val="23"/>
          <w:szCs w:val="23"/>
        </w:rPr>
        <w:t>will be present at all times</w:t>
      </w:r>
      <w:proofErr w:type="gramEnd"/>
      <w:r w:rsidR="00690AB4" w:rsidRPr="00690AB4">
        <w:rPr>
          <w:rFonts w:ascii="Arial" w:hAnsi="Arial" w:cs="Arial"/>
          <w:color w:val="auto"/>
          <w:sz w:val="23"/>
          <w:szCs w:val="23"/>
        </w:rPr>
        <w:t xml:space="preserve"> during student, parent and teacher sessions (School Health Nurse, Social Worker or School Psychologist).</w:t>
      </w:r>
    </w:p>
    <w:p w14:paraId="3AAD71AA" w14:textId="77777777" w:rsidR="00690AB4" w:rsidRPr="00690AB4" w:rsidRDefault="00E95061" w:rsidP="00901A78">
      <w:pPr>
        <w:pStyle w:val="Noparagraphstyle"/>
        <w:spacing w:before="60"/>
        <w:ind w:left="720" w:hanging="720"/>
        <w:rPr>
          <w:rFonts w:ascii="Arial" w:hAnsi="Arial" w:cs="Arial"/>
          <w:color w:val="auto"/>
          <w:sz w:val="23"/>
          <w:szCs w:val="23"/>
        </w:rPr>
      </w:pPr>
      <w:sdt>
        <w:sdtPr>
          <w:rPr>
            <w:rFonts w:ascii="Arial" w:hAnsi="Arial" w:cs="Arial"/>
          </w:rPr>
          <w:id w:val="846524148"/>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w:t>
      </w:r>
      <w:r w:rsidR="00690AB4" w:rsidRPr="00690AB4">
        <w:rPr>
          <w:rFonts w:ascii="Arial" w:hAnsi="Arial" w:cs="Arial"/>
        </w:rPr>
        <w:tab/>
      </w:r>
      <w:r w:rsidR="00690AB4" w:rsidRPr="00690AB4">
        <w:rPr>
          <w:rFonts w:ascii="Arial" w:hAnsi="Arial" w:cs="Arial"/>
          <w:color w:val="auto"/>
          <w:sz w:val="23"/>
          <w:szCs w:val="23"/>
        </w:rPr>
        <w:t xml:space="preserve">The school will work with SPEAK UP! Stay ChatTY to ensure that consent forms are distributed and collected from parents and students before the session goes ahead. </w:t>
      </w:r>
    </w:p>
    <w:p w14:paraId="2AEE4972" w14:textId="77777777" w:rsidR="00690AB4" w:rsidRPr="00690AB4" w:rsidRDefault="00E95061" w:rsidP="00690AB4">
      <w:pPr>
        <w:pStyle w:val="Noparagraphstyle"/>
        <w:rPr>
          <w:rFonts w:ascii="Arial" w:hAnsi="Arial" w:cs="Arial"/>
          <w:b/>
          <w:color w:val="auto"/>
          <w:sz w:val="23"/>
          <w:szCs w:val="23"/>
        </w:rPr>
      </w:pPr>
      <w:sdt>
        <w:sdtPr>
          <w:rPr>
            <w:rFonts w:ascii="Arial" w:hAnsi="Arial" w:cs="Arial"/>
          </w:rPr>
          <w:id w:val="275219478"/>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color w:val="auto"/>
          <w:sz w:val="23"/>
          <w:szCs w:val="23"/>
        </w:rPr>
        <w:t xml:space="preserve"> </w:t>
      </w:r>
      <w:r w:rsidR="00690AB4" w:rsidRPr="00690AB4">
        <w:rPr>
          <w:rFonts w:ascii="Arial" w:hAnsi="Arial" w:cs="Arial"/>
          <w:color w:val="auto"/>
          <w:sz w:val="23"/>
          <w:szCs w:val="23"/>
        </w:rPr>
        <w:tab/>
      </w:r>
      <w:r w:rsidR="00690AB4" w:rsidRPr="00690AB4">
        <w:rPr>
          <w:rFonts w:ascii="Arial" w:hAnsi="Arial" w:cs="Arial"/>
          <w:b/>
          <w:color w:val="auto"/>
          <w:sz w:val="23"/>
          <w:szCs w:val="23"/>
        </w:rPr>
        <w:t xml:space="preserve">We agree to the above requirements. </w:t>
      </w:r>
    </w:p>
    <w:p w14:paraId="12846738" w14:textId="77777777" w:rsidR="00690AB4" w:rsidRPr="00690AB4" w:rsidRDefault="00690AB4" w:rsidP="00690AB4">
      <w:pPr>
        <w:pStyle w:val="Noparagraphstyle"/>
        <w:rPr>
          <w:rFonts w:ascii="Arial" w:hAnsi="Arial" w:cs="Arial"/>
          <w:b/>
          <w:color w:val="auto"/>
          <w:sz w:val="23"/>
          <w:szCs w:val="23"/>
        </w:rPr>
      </w:pPr>
    </w:p>
    <w:p w14:paraId="7C7889C9" w14:textId="77777777" w:rsidR="00690AB4" w:rsidRPr="00690AB4" w:rsidRDefault="00690AB4" w:rsidP="00690AB4">
      <w:pPr>
        <w:pStyle w:val="Heading2"/>
        <w:spacing w:after="120" w:line="276" w:lineRule="auto"/>
        <w:rPr>
          <w:rFonts w:ascii="Arial" w:hAnsi="Arial" w:cs="Arial"/>
        </w:rPr>
      </w:pPr>
      <w:r w:rsidRPr="00690AB4">
        <w:rPr>
          <w:rFonts w:ascii="Arial" w:hAnsi="Arial" w:cs="Arial"/>
        </w:rPr>
        <w:t>Clearances</w:t>
      </w:r>
    </w:p>
    <w:p w14:paraId="374AD7EF" w14:textId="77777777" w:rsidR="00690AB4" w:rsidRPr="00690AB4" w:rsidRDefault="00690AB4" w:rsidP="00690AB4">
      <w:pPr>
        <w:pStyle w:val="Heading2"/>
        <w:spacing w:after="120" w:line="276" w:lineRule="auto"/>
        <w:rPr>
          <w:rFonts w:ascii="Arial" w:hAnsi="Arial" w:cs="Arial"/>
        </w:rPr>
      </w:pPr>
      <w:r w:rsidRPr="00690AB4">
        <w:rPr>
          <w:rFonts w:ascii="Arial" w:hAnsi="Arial" w:cs="Arial"/>
          <w:b w:val="0"/>
          <w:sz w:val="24"/>
          <w:szCs w:val="24"/>
        </w:rPr>
        <w:t xml:space="preserve">Principal’s signature: </w:t>
      </w:r>
      <w:r w:rsidRPr="00690AB4">
        <w:rPr>
          <w:rFonts w:ascii="Arial" w:hAnsi="Arial" w:cs="Arial"/>
        </w:rPr>
        <w:t>____________________________</w:t>
      </w:r>
    </w:p>
    <w:p w14:paraId="4D4AC5AA" w14:textId="77777777" w:rsidR="00690AB4" w:rsidRPr="00690AB4" w:rsidRDefault="00690AB4" w:rsidP="00690AB4">
      <w:pPr>
        <w:rPr>
          <w:rFonts w:ascii="Arial" w:eastAsiaTheme="minorEastAsia" w:hAnsi="Arial" w:cs="Arial"/>
          <w:sz w:val="24"/>
          <w:szCs w:val="24"/>
          <w:lang w:val="en-AU"/>
        </w:rPr>
      </w:pPr>
      <w:r w:rsidRPr="00690AB4">
        <w:rPr>
          <w:rFonts w:ascii="Arial" w:eastAsiaTheme="minorEastAsia" w:hAnsi="Arial" w:cs="Arial"/>
          <w:sz w:val="24"/>
          <w:szCs w:val="24"/>
          <w:lang w:val="en-AU"/>
        </w:rPr>
        <w:t xml:space="preserve">School Support Staff signature: </w:t>
      </w:r>
      <w:r w:rsidRPr="00690AB4">
        <w:rPr>
          <w:rFonts w:ascii="Arial" w:hAnsi="Arial" w:cs="Arial"/>
        </w:rPr>
        <w:t>___________________________</w:t>
      </w:r>
    </w:p>
    <w:p w14:paraId="488DDC6E" w14:textId="77777777" w:rsidR="00690AB4" w:rsidRPr="00690AB4" w:rsidRDefault="00690AB4" w:rsidP="00690AB4">
      <w:pPr>
        <w:pStyle w:val="Heading2"/>
        <w:spacing w:after="120" w:line="276" w:lineRule="auto"/>
        <w:rPr>
          <w:rFonts w:ascii="Arial" w:hAnsi="Arial" w:cs="Arial"/>
          <w:color w:val="1F3864" w:themeColor="accent1" w:themeShade="80"/>
        </w:rPr>
      </w:pPr>
      <w:r w:rsidRPr="00690AB4">
        <w:rPr>
          <w:rFonts w:ascii="Arial" w:hAnsi="Arial" w:cs="Arial"/>
          <w:color w:val="1F3864" w:themeColor="accent1" w:themeShade="80"/>
        </w:rPr>
        <w:lastRenderedPageBreak/>
        <w:t>Lesson plan description</w:t>
      </w:r>
    </w:p>
    <w:p w14:paraId="054E415B" w14:textId="77777777" w:rsidR="00690AB4" w:rsidRPr="00690AB4" w:rsidRDefault="00690AB4" w:rsidP="00690AB4">
      <w:pPr>
        <w:pStyle w:val="Noparagraphstyle"/>
        <w:rPr>
          <w:rFonts w:ascii="Arial" w:hAnsi="Arial" w:cs="Arial"/>
          <w:color w:val="auto"/>
          <w:sz w:val="23"/>
          <w:szCs w:val="23"/>
        </w:rPr>
      </w:pPr>
      <w:r>
        <w:rPr>
          <w:rFonts w:ascii="Arial" w:hAnsi="Arial" w:cs="Arial"/>
          <w:color w:val="auto"/>
          <w:sz w:val="23"/>
          <w:szCs w:val="23"/>
        </w:rPr>
        <w:t>To ensure that the messages in the Stay ChatTY Schools Program are strengthened and sustained, we encourage your school to incorporate the delivery of the Stay ChatTY Schools Program in broader teaching related to mental health promotion and student wellbeing</w:t>
      </w:r>
      <w:r w:rsidRPr="00690AB4">
        <w:rPr>
          <w:rFonts w:ascii="Arial" w:hAnsi="Arial" w:cs="Arial"/>
          <w:color w:val="auto"/>
          <w:sz w:val="23"/>
          <w:szCs w:val="23"/>
        </w:rPr>
        <w:t xml:space="preserve">. Briefly outline how the Stay ChatTY program will be incorporated into lesson plans, including ongoing learning about mental health and wellbeing (ideally both </w:t>
      </w:r>
      <w:r w:rsidRPr="00690AB4">
        <w:rPr>
          <w:rFonts w:ascii="Arial" w:hAnsi="Arial" w:cs="Arial"/>
          <w:i/>
          <w:color w:val="auto"/>
          <w:sz w:val="23"/>
          <w:szCs w:val="23"/>
        </w:rPr>
        <w:t>before</w:t>
      </w:r>
      <w:r w:rsidRPr="00690AB4">
        <w:rPr>
          <w:rFonts w:ascii="Arial" w:hAnsi="Arial" w:cs="Arial"/>
          <w:color w:val="auto"/>
          <w:sz w:val="23"/>
          <w:szCs w:val="23"/>
        </w:rPr>
        <w:t xml:space="preserve"> and </w:t>
      </w:r>
      <w:r w:rsidRPr="00690AB4">
        <w:rPr>
          <w:rFonts w:ascii="Arial" w:hAnsi="Arial" w:cs="Arial"/>
          <w:i/>
          <w:color w:val="auto"/>
          <w:sz w:val="23"/>
          <w:szCs w:val="23"/>
        </w:rPr>
        <w:t>after</w:t>
      </w:r>
      <w:r w:rsidRPr="00690AB4">
        <w:rPr>
          <w:rFonts w:ascii="Arial" w:hAnsi="Arial" w:cs="Arial"/>
          <w:color w:val="auto"/>
          <w:sz w:val="23"/>
          <w:szCs w:val="23"/>
        </w:rPr>
        <w:t xml:space="preserve"> the session):</w:t>
      </w:r>
    </w:p>
    <w:tbl>
      <w:tblPr>
        <w:tblStyle w:val="TableGrid"/>
        <w:tblpPr w:leftFromText="180" w:rightFromText="180" w:vertAnchor="text" w:horzAnchor="margin" w:tblpXSpec="center" w:tblpY="159"/>
        <w:tblW w:w="10471" w:type="dxa"/>
        <w:tblBorders>
          <w:top w:val="single" w:sz="12" w:space="0" w:color="298FC2"/>
          <w:left w:val="single" w:sz="12" w:space="0" w:color="298FC2"/>
          <w:bottom w:val="single" w:sz="12" w:space="0" w:color="298FC2"/>
          <w:right w:val="single" w:sz="12" w:space="0" w:color="298FC2"/>
          <w:insideH w:val="single" w:sz="12" w:space="0" w:color="298FC2"/>
          <w:insideV w:val="single" w:sz="12" w:space="0" w:color="298FC2"/>
        </w:tblBorders>
        <w:tblLook w:val="04A0" w:firstRow="1" w:lastRow="0" w:firstColumn="1" w:lastColumn="0" w:noHBand="0" w:noVBand="1"/>
      </w:tblPr>
      <w:tblGrid>
        <w:gridCol w:w="10471"/>
      </w:tblGrid>
      <w:tr w:rsidR="00690AB4" w:rsidRPr="00690AB4" w14:paraId="68CBC8AE" w14:textId="77777777" w:rsidTr="00690AB4">
        <w:trPr>
          <w:trHeight w:val="345"/>
        </w:trPr>
        <w:tc>
          <w:tcPr>
            <w:tcW w:w="10471" w:type="dxa"/>
          </w:tcPr>
          <w:p w14:paraId="262DE7EC" w14:textId="77777777" w:rsidR="00690AB4" w:rsidRPr="00690AB4" w:rsidRDefault="00690AB4" w:rsidP="00690AB4">
            <w:pPr>
              <w:rPr>
                <w:rFonts w:ascii="Arial" w:hAnsi="Arial" w:cs="Arial"/>
              </w:rPr>
            </w:pPr>
          </w:p>
          <w:p w14:paraId="4A27147D" w14:textId="77777777" w:rsidR="00690AB4" w:rsidRPr="00690AB4" w:rsidRDefault="00690AB4" w:rsidP="00690AB4">
            <w:pPr>
              <w:rPr>
                <w:rFonts w:ascii="Arial" w:hAnsi="Arial" w:cs="Arial"/>
              </w:rPr>
            </w:pPr>
          </w:p>
          <w:p w14:paraId="5849CB63" w14:textId="77777777" w:rsidR="00690AB4" w:rsidRPr="00690AB4" w:rsidRDefault="00690AB4" w:rsidP="00690AB4">
            <w:pPr>
              <w:rPr>
                <w:rFonts w:ascii="Arial" w:hAnsi="Arial" w:cs="Arial"/>
              </w:rPr>
            </w:pPr>
          </w:p>
          <w:p w14:paraId="220C75D9" w14:textId="77777777" w:rsidR="00690AB4" w:rsidRPr="00690AB4" w:rsidRDefault="00690AB4" w:rsidP="00690AB4">
            <w:pPr>
              <w:rPr>
                <w:rFonts w:ascii="Arial" w:hAnsi="Arial" w:cs="Arial"/>
              </w:rPr>
            </w:pPr>
          </w:p>
          <w:p w14:paraId="5311DA5A" w14:textId="77777777" w:rsidR="00690AB4" w:rsidRPr="00690AB4" w:rsidRDefault="00690AB4" w:rsidP="00690AB4">
            <w:pPr>
              <w:rPr>
                <w:rFonts w:ascii="Arial" w:hAnsi="Arial" w:cs="Arial"/>
              </w:rPr>
            </w:pPr>
          </w:p>
          <w:p w14:paraId="6EF28456" w14:textId="77777777" w:rsidR="00690AB4" w:rsidRPr="00690AB4" w:rsidRDefault="00690AB4" w:rsidP="00690AB4">
            <w:pPr>
              <w:rPr>
                <w:rFonts w:ascii="Arial" w:hAnsi="Arial" w:cs="Arial"/>
              </w:rPr>
            </w:pPr>
          </w:p>
        </w:tc>
      </w:tr>
    </w:tbl>
    <w:p w14:paraId="6CDEBBB6" w14:textId="77777777" w:rsidR="00690AB4" w:rsidRPr="00690AB4" w:rsidRDefault="00690AB4" w:rsidP="00690AB4">
      <w:pPr>
        <w:rPr>
          <w:rFonts w:ascii="Arial" w:hAnsi="Arial" w:cs="Arial"/>
          <w:lang w:val="en-AU"/>
        </w:rPr>
      </w:pPr>
    </w:p>
    <w:tbl>
      <w:tblPr>
        <w:tblStyle w:val="TableGrid"/>
        <w:tblW w:w="0" w:type="auto"/>
        <w:tblBorders>
          <w:top w:val="single" w:sz="12" w:space="0" w:color="298FC2"/>
          <w:left w:val="single" w:sz="12" w:space="0" w:color="298FC2"/>
          <w:bottom w:val="single" w:sz="12" w:space="0" w:color="298FC2"/>
          <w:right w:val="single" w:sz="12" w:space="0" w:color="298FC2"/>
          <w:insideH w:val="none" w:sz="0" w:space="0" w:color="auto"/>
          <w:insideV w:val="none" w:sz="0" w:space="0" w:color="auto"/>
        </w:tblBorders>
        <w:tblLook w:val="04A0" w:firstRow="1" w:lastRow="0" w:firstColumn="1" w:lastColumn="0" w:noHBand="0" w:noVBand="1"/>
      </w:tblPr>
      <w:tblGrid>
        <w:gridCol w:w="8207"/>
      </w:tblGrid>
      <w:tr w:rsidR="00690AB4" w:rsidRPr="00690AB4" w14:paraId="79642A8C" w14:textId="77777777" w:rsidTr="00901A78">
        <w:trPr>
          <w:trHeight w:val="3217"/>
        </w:trPr>
        <w:tc>
          <w:tcPr>
            <w:tcW w:w="8207" w:type="dxa"/>
          </w:tcPr>
          <w:p w14:paraId="37D422AA" w14:textId="77777777" w:rsidR="00690AB4" w:rsidRPr="00690AB4" w:rsidRDefault="00690AB4" w:rsidP="00B61BE4">
            <w:pPr>
              <w:spacing w:before="120" w:after="120"/>
              <w:rPr>
                <w:rFonts w:ascii="Arial" w:hAnsi="Arial" w:cs="Arial"/>
              </w:rPr>
            </w:pPr>
            <w:r w:rsidRPr="00690AB4">
              <w:rPr>
                <w:rFonts w:ascii="Arial" w:hAnsi="Arial" w:cs="Arial"/>
              </w:rPr>
              <w:t>School support team member</w:t>
            </w:r>
            <w:r>
              <w:rPr>
                <w:rFonts w:ascii="Arial" w:hAnsi="Arial" w:cs="Arial"/>
              </w:rPr>
              <w:t xml:space="preserve"> who will be involved with the Program</w:t>
            </w:r>
            <w:r w:rsidRPr="00690AB4">
              <w:rPr>
                <w:rFonts w:ascii="Arial" w:hAnsi="Arial" w:cs="Arial"/>
              </w:rPr>
              <w:t>:</w:t>
            </w:r>
            <w:r w:rsidRPr="00690AB4">
              <w:rPr>
                <w:rFonts w:ascii="Arial" w:hAnsi="Arial" w:cs="Arial"/>
              </w:rPr>
              <w:tab/>
            </w:r>
            <w:r w:rsidRPr="00690AB4">
              <w:rPr>
                <w:rFonts w:ascii="Arial" w:hAnsi="Arial" w:cs="Arial"/>
              </w:rPr>
              <w:tab/>
            </w:r>
            <w:r w:rsidRPr="00690AB4">
              <w:rPr>
                <w:rFonts w:ascii="Arial" w:hAnsi="Arial" w:cs="Arial"/>
              </w:rPr>
              <w:tab/>
            </w:r>
            <w:r w:rsidRPr="00690AB4">
              <w:rPr>
                <w:rFonts w:ascii="Arial" w:hAnsi="Arial" w:cs="Arial"/>
              </w:rPr>
              <w:tab/>
            </w:r>
          </w:p>
          <w:p w14:paraId="60429CD0" w14:textId="77777777" w:rsidR="00690AB4" w:rsidRPr="00690AB4" w:rsidRDefault="00690AB4" w:rsidP="00B61BE4">
            <w:pPr>
              <w:spacing w:before="120" w:after="120"/>
              <w:rPr>
                <w:rFonts w:ascii="Arial" w:hAnsi="Arial" w:cs="Arial"/>
              </w:rPr>
            </w:pPr>
            <w:r w:rsidRPr="00690AB4">
              <w:rPr>
                <w:rFonts w:ascii="Arial" w:hAnsi="Arial" w:cs="Arial"/>
              </w:rPr>
              <w:t>Contact details:</w:t>
            </w:r>
          </w:p>
          <w:p w14:paraId="7686B538" w14:textId="77777777" w:rsidR="00690AB4" w:rsidRPr="00690AB4" w:rsidRDefault="00690AB4" w:rsidP="00B61BE4">
            <w:pPr>
              <w:spacing w:before="120" w:after="120"/>
              <w:rPr>
                <w:rFonts w:ascii="Arial" w:hAnsi="Arial" w:cs="Arial"/>
              </w:rPr>
            </w:pPr>
          </w:p>
          <w:p w14:paraId="28E3277F" w14:textId="77777777" w:rsidR="00690AB4" w:rsidRPr="00690AB4" w:rsidRDefault="00E95061" w:rsidP="00B61BE4">
            <w:pPr>
              <w:spacing w:before="120" w:after="120"/>
              <w:rPr>
                <w:rFonts w:ascii="Arial" w:hAnsi="Arial" w:cs="Arial"/>
              </w:rPr>
            </w:pPr>
            <w:sdt>
              <w:sdtPr>
                <w:rPr>
                  <w:rFonts w:ascii="Arial" w:hAnsi="Arial" w:cs="Arial"/>
                </w:rPr>
                <w:id w:val="1326254720"/>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School Health Nurse</w:t>
            </w:r>
          </w:p>
          <w:p w14:paraId="2D6EFA3F" w14:textId="77777777" w:rsidR="00690AB4" w:rsidRPr="00690AB4" w:rsidRDefault="00E95061" w:rsidP="00B61BE4">
            <w:pPr>
              <w:spacing w:before="120" w:after="120"/>
              <w:rPr>
                <w:rFonts w:ascii="Arial" w:hAnsi="Arial" w:cs="Arial"/>
              </w:rPr>
            </w:pPr>
            <w:sdt>
              <w:sdtPr>
                <w:rPr>
                  <w:rFonts w:ascii="Arial" w:hAnsi="Arial" w:cs="Arial"/>
                </w:rPr>
                <w:id w:val="242607623"/>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Social Worker</w:t>
            </w:r>
          </w:p>
          <w:p w14:paraId="158304D4" w14:textId="77777777" w:rsidR="00690AB4" w:rsidRPr="00690AB4" w:rsidRDefault="00E95061" w:rsidP="00B61BE4">
            <w:pPr>
              <w:spacing w:before="120" w:after="120"/>
              <w:rPr>
                <w:rFonts w:ascii="Arial" w:hAnsi="Arial" w:cs="Arial"/>
              </w:rPr>
            </w:pPr>
            <w:sdt>
              <w:sdtPr>
                <w:rPr>
                  <w:rFonts w:ascii="Arial" w:hAnsi="Arial" w:cs="Arial"/>
                </w:rPr>
                <w:id w:val="-12391757"/>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School Psychologist</w:t>
            </w:r>
          </w:p>
          <w:p w14:paraId="5E5CE67F" w14:textId="77777777" w:rsidR="00690AB4" w:rsidRPr="00690AB4" w:rsidRDefault="00E95061" w:rsidP="00B61BE4">
            <w:pPr>
              <w:spacing w:before="120" w:after="120"/>
              <w:rPr>
                <w:rFonts w:ascii="Arial" w:hAnsi="Arial" w:cs="Arial"/>
              </w:rPr>
            </w:pPr>
            <w:sdt>
              <w:sdtPr>
                <w:rPr>
                  <w:rFonts w:ascii="Arial" w:hAnsi="Arial" w:cs="Arial"/>
                </w:rPr>
                <w:id w:val="61530086"/>
                <w14:checkbox>
                  <w14:checked w14:val="0"/>
                  <w14:checkedState w14:val="2612" w14:font="MS Gothic"/>
                  <w14:uncheckedState w14:val="2610" w14:font="MS Gothic"/>
                </w14:checkbox>
              </w:sdtPr>
              <w:sdtEndPr/>
              <w:sdtContent>
                <w:r w:rsidR="00690AB4" w:rsidRPr="00690AB4">
                  <w:rPr>
                    <w:rFonts w:ascii="Segoe UI Symbol" w:eastAsia="MS Gothic" w:hAnsi="Segoe UI Symbol" w:cs="Segoe UI Symbol"/>
                  </w:rPr>
                  <w:t>☐</w:t>
                </w:r>
              </w:sdtContent>
            </w:sdt>
            <w:r w:rsidR="00690AB4" w:rsidRPr="00690AB4">
              <w:rPr>
                <w:rFonts w:ascii="Arial" w:hAnsi="Arial" w:cs="Arial"/>
              </w:rPr>
              <w:t xml:space="preserve"> Other – please specify:</w:t>
            </w:r>
          </w:p>
          <w:p w14:paraId="2D0379CB" w14:textId="77777777" w:rsidR="00690AB4" w:rsidRPr="00690AB4" w:rsidRDefault="00690AB4" w:rsidP="00B61BE4">
            <w:pPr>
              <w:spacing w:before="120" w:after="120"/>
              <w:rPr>
                <w:rFonts w:ascii="Arial" w:hAnsi="Arial" w:cs="Arial"/>
              </w:rPr>
            </w:pPr>
            <w:r w:rsidRPr="00690AB4">
              <w:rPr>
                <w:rFonts w:ascii="Arial" w:hAnsi="Arial" w:cs="Arial"/>
              </w:rPr>
              <w:t xml:space="preserve"> </w:t>
            </w:r>
          </w:p>
        </w:tc>
      </w:tr>
    </w:tbl>
    <w:p w14:paraId="12C139D8" w14:textId="77777777" w:rsidR="00690AB4" w:rsidRPr="00690AB4" w:rsidRDefault="00690AB4" w:rsidP="00690AB4">
      <w:pPr>
        <w:rPr>
          <w:rFonts w:ascii="Arial" w:hAnsi="Arial" w:cs="Arial"/>
          <w:lang w:val="en-AU"/>
        </w:rPr>
      </w:pPr>
    </w:p>
    <w:p w14:paraId="19D4C60C" w14:textId="77777777" w:rsidR="00690AB4" w:rsidRPr="00690AB4" w:rsidRDefault="00690AB4" w:rsidP="00690AB4">
      <w:pPr>
        <w:pStyle w:val="Heading2"/>
        <w:spacing w:after="120" w:line="276" w:lineRule="auto"/>
        <w:rPr>
          <w:rFonts w:ascii="Arial" w:hAnsi="Arial" w:cs="Arial"/>
          <w:color w:val="1F3864" w:themeColor="accent1" w:themeShade="80"/>
        </w:rPr>
      </w:pPr>
      <w:r w:rsidRPr="00690AB4">
        <w:rPr>
          <w:rFonts w:ascii="Arial" w:hAnsi="Arial" w:cs="Arial"/>
          <w:color w:val="1F3864" w:themeColor="accent1" w:themeShade="80"/>
        </w:rPr>
        <w:t>Submission</w:t>
      </w:r>
    </w:p>
    <w:p w14:paraId="12BE8524" w14:textId="77777777" w:rsidR="00690AB4" w:rsidRPr="00690AB4" w:rsidRDefault="00690AB4" w:rsidP="00690AB4">
      <w:pPr>
        <w:spacing w:before="120" w:after="240" w:line="276" w:lineRule="auto"/>
        <w:rPr>
          <w:rFonts w:ascii="Arial" w:hAnsi="Arial" w:cs="Arial"/>
        </w:rPr>
      </w:pPr>
      <w:r w:rsidRPr="00690AB4">
        <w:rPr>
          <w:rFonts w:ascii="Arial" w:hAnsi="Arial" w:cs="Arial"/>
        </w:rPr>
        <w:t xml:space="preserve">When complete, please submit to the Stay ChatTY team at </w:t>
      </w:r>
      <w:hyperlink r:id="rId8" w:history="1">
        <w:r w:rsidRPr="00690AB4">
          <w:rPr>
            <w:rStyle w:val="Hyperlink"/>
            <w:rFonts w:ascii="Arial" w:hAnsi="Arial" w:cs="Arial"/>
          </w:rPr>
          <w:t>staychatty@reltas.com.au</w:t>
        </w:r>
      </w:hyperlink>
      <w:r w:rsidRPr="00690AB4">
        <w:rPr>
          <w:rFonts w:ascii="Arial" w:hAnsi="Arial" w:cs="Arial"/>
        </w:rPr>
        <w:t xml:space="preserve"> </w:t>
      </w:r>
    </w:p>
    <w:p w14:paraId="32067432" w14:textId="77777777" w:rsidR="00690AB4" w:rsidRPr="00690AB4" w:rsidRDefault="00690AB4" w:rsidP="00690AB4">
      <w:pPr>
        <w:pStyle w:val="Heading2"/>
        <w:spacing w:after="120" w:line="276" w:lineRule="auto"/>
        <w:rPr>
          <w:rFonts w:ascii="Arial" w:hAnsi="Arial" w:cs="Arial"/>
          <w:color w:val="1F3864" w:themeColor="accent1" w:themeShade="80"/>
        </w:rPr>
      </w:pPr>
      <w:r w:rsidRPr="00690AB4">
        <w:rPr>
          <w:rFonts w:ascii="Arial" w:hAnsi="Arial" w:cs="Arial"/>
          <w:color w:val="1F3864" w:themeColor="accent1" w:themeShade="80"/>
        </w:rPr>
        <w:t>Contact</w:t>
      </w:r>
    </w:p>
    <w:p w14:paraId="3CA46BE5" w14:textId="77777777" w:rsidR="00690AB4" w:rsidRPr="00690AB4" w:rsidRDefault="00690AB4" w:rsidP="00690AB4">
      <w:pPr>
        <w:pStyle w:val="Noparagraphstyle"/>
        <w:spacing w:before="120" w:after="120" w:line="276" w:lineRule="auto"/>
        <w:rPr>
          <w:rFonts w:ascii="Arial" w:hAnsi="Arial" w:cs="Arial"/>
        </w:rPr>
      </w:pPr>
      <w:r w:rsidRPr="00690AB4">
        <w:rPr>
          <w:rFonts w:ascii="Arial" w:eastAsiaTheme="minorHAnsi" w:hAnsi="Arial" w:cs="Arial"/>
          <w:color w:val="auto"/>
          <w:sz w:val="22"/>
          <w:szCs w:val="22"/>
          <w:lang w:val="en-US"/>
        </w:rPr>
        <w:t xml:space="preserve">If you have any questions about the process, contact the Stay ChatTY team on 1300 364 277 or email </w:t>
      </w:r>
      <w:hyperlink r:id="rId9" w:history="1">
        <w:r w:rsidRPr="00690AB4">
          <w:rPr>
            <w:rStyle w:val="Hyperlink"/>
            <w:rFonts w:ascii="Arial" w:eastAsiaTheme="minorHAnsi" w:hAnsi="Arial" w:cs="Arial"/>
            <w:sz w:val="22"/>
            <w:szCs w:val="22"/>
            <w:lang w:val="en-US"/>
          </w:rPr>
          <w:t>staychatty@reltas.com.au</w:t>
        </w:r>
      </w:hyperlink>
      <w:r w:rsidRPr="00690AB4">
        <w:rPr>
          <w:rFonts w:ascii="Arial" w:eastAsiaTheme="minorHAnsi" w:hAnsi="Arial" w:cs="Arial"/>
          <w:color w:val="auto"/>
          <w:sz w:val="22"/>
          <w:szCs w:val="22"/>
          <w:lang w:val="en-US"/>
        </w:rPr>
        <w:t xml:space="preserve"> </w:t>
      </w:r>
    </w:p>
    <w:p w14:paraId="0ACBFFD8" w14:textId="77777777" w:rsidR="005008F5" w:rsidRDefault="005008F5"/>
    <w:sectPr w:rsidR="005008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C1BF" w14:textId="77777777" w:rsidR="00F84FB0" w:rsidRDefault="00F84FB0" w:rsidP="00690AB4">
      <w:pPr>
        <w:spacing w:after="0"/>
      </w:pPr>
      <w:r>
        <w:separator/>
      </w:r>
    </w:p>
  </w:endnote>
  <w:endnote w:type="continuationSeparator" w:id="0">
    <w:p w14:paraId="655F815F" w14:textId="77777777" w:rsidR="00F84FB0" w:rsidRDefault="00F84FB0" w:rsidP="00690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56288"/>
      <w:docPartObj>
        <w:docPartGallery w:val="Page Numbers (Bottom of Page)"/>
        <w:docPartUnique/>
      </w:docPartObj>
    </w:sdtPr>
    <w:sdtEndPr>
      <w:rPr>
        <w:noProof/>
      </w:rPr>
    </w:sdtEndPr>
    <w:sdtContent>
      <w:p w14:paraId="1E45C2A7" w14:textId="77777777" w:rsidR="00901A78" w:rsidRDefault="00901A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94F0A" w14:textId="77777777" w:rsidR="00690AB4" w:rsidRDefault="0069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B0D6" w14:textId="77777777" w:rsidR="00F84FB0" w:rsidRDefault="00F84FB0" w:rsidP="00690AB4">
      <w:pPr>
        <w:spacing w:after="0"/>
      </w:pPr>
      <w:r>
        <w:separator/>
      </w:r>
    </w:p>
  </w:footnote>
  <w:footnote w:type="continuationSeparator" w:id="0">
    <w:p w14:paraId="3969FC4D" w14:textId="77777777" w:rsidR="00F84FB0" w:rsidRDefault="00F84FB0" w:rsidP="00690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F9FB" w14:textId="77777777" w:rsidR="00690AB4" w:rsidRDefault="00690AB4">
    <w:pPr>
      <w:pStyle w:val="Header"/>
    </w:pPr>
    <w:r>
      <w:rPr>
        <w:noProof/>
      </w:rPr>
      <w:drawing>
        <wp:inline distT="0" distB="0" distL="0" distR="0" wp14:anchorId="27DE80FD" wp14:editId="1E073344">
          <wp:extent cx="348607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 ChatTY RA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48607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16EE"/>
    <w:multiLevelType w:val="hybridMultilevel"/>
    <w:tmpl w:val="D3B8E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B4"/>
    <w:rsid w:val="002A5C81"/>
    <w:rsid w:val="005008F5"/>
    <w:rsid w:val="005E2D19"/>
    <w:rsid w:val="00690AB4"/>
    <w:rsid w:val="00901A78"/>
    <w:rsid w:val="00C02803"/>
    <w:rsid w:val="00E95061"/>
    <w:rsid w:val="00F84FB0"/>
    <w:rsid w:val="00FD3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A7EAD"/>
  <w15:chartTrackingRefBased/>
  <w15:docId w15:val="{FE5B2ADE-1258-4828-B2E6-C56399F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AB4"/>
    <w:pPr>
      <w:spacing w:after="200" w:line="240" w:lineRule="auto"/>
    </w:pPr>
    <w:rPr>
      <w:rFonts w:ascii="Gill Sans MT Std Light" w:hAnsi="Gill Sans MT Std Light"/>
      <w:lang w:val="en-US"/>
    </w:rPr>
  </w:style>
  <w:style w:type="paragraph" w:styleId="Heading2">
    <w:name w:val="heading 2"/>
    <w:basedOn w:val="Normal"/>
    <w:next w:val="Normal"/>
    <w:link w:val="Heading2Char"/>
    <w:uiPriority w:val="9"/>
    <w:unhideWhenUsed/>
    <w:qFormat/>
    <w:rsid w:val="00690AB4"/>
    <w:pPr>
      <w:spacing w:after="0"/>
      <w:outlineLvl w:val="1"/>
    </w:pPr>
    <w:rPr>
      <w:rFonts w:eastAsiaTheme="minorEastAsia"/>
      <w:b/>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AB4"/>
    <w:rPr>
      <w:rFonts w:ascii="Gill Sans MT Std Light" w:eastAsiaTheme="minorEastAsia" w:hAnsi="Gill Sans MT Std Light"/>
      <w:b/>
      <w:sz w:val="28"/>
      <w:szCs w:val="28"/>
    </w:rPr>
  </w:style>
  <w:style w:type="paragraph" w:customStyle="1" w:styleId="CoverHeadingTwo">
    <w:name w:val="Cover Heading Two"/>
    <w:basedOn w:val="Normal"/>
    <w:link w:val="CoverHeadingTwoChar"/>
    <w:qFormat/>
    <w:rsid w:val="00690AB4"/>
    <w:pPr>
      <w:spacing w:after="0"/>
    </w:pPr>
    <w:rPr>
      <w:rFonts w:eastAsia="MS Mincho" w:cs="Times New Roman"/>
      <w:b/>
      <w:sz w:val="44"/>
      <w:szCs w:val="44"/>
      <w:lang w:val="en-AU"/>
    </w:rPr>
  </w:style>
  <w:style w:type="character" w:customStyle="1" w:styleId="CoverHeadingTwoChar">
    <w:name w:val="Cover Heading Two Char"/>
    <w:link w:val="CoverHeadingTwo"/>
    <w:rsid w:val="00690AB4"/>
    <w:rPr>
      <w:rFonts w:ascii="Gill Sans MT Std Light" w:eastAsia="MS Mincho" w:hAnsi="Gill Sans MT Std Light" w:cs="Times New Roman"/>
      <w:b/>
      <w:sz w:val="44"/>
      <w:szCs w:val="44"/>
    </w:rPr>
  </w:style>
  <w:style w:type="paragraph" w:customStyle="1" w:styleId="Noparagraphstyle">
    <w:name w:val="[No paragraph style]"/>
    <w:rsid w:val="00690AB4"/>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character" w:styleId="Hyperlink">
    <w:name w:val="Hyperlink"/>
    <w:basedOn w:val="DefaultParagraphFont"/>
    <w:uiPriority w:val="99"/>
    <w:unhideWhenUsed/>
    <w:rsid w:val="00690AB4"/>
    <w:rPr>
      <w:color w:val="0563C1" w:themeColor="hyperlink"/>
      <w:u w:val="single"/>
    </w:rPr>
  </w:style>
  <w:style w:type="table" w:styleId="TableGrid">
    <w:name w:val="Table Grid"/>
    <w:basedOn w:val="TableNormal"/>
    <w:uiPriority w:val="39"/>
    <w:rsid w:val="0069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0AB4"/>
    <w:rPr>
      <w:color w:val="808080"/>
      <w:shd w:val="clear" w:color="auto" w:fill="E6E6E6"/>
    </w:rPr>
  </w:style>
  <w:style w:type="paragraph" w:styleId="Header">
    <w:name w:val="header"/>
    <w:basedOn w:val="Normal"/>
    <w:link w:val="HeaderChar"/>
    <w:uiPriority w:val="99"/>
    <w:unhideWhenUsed/>
    <w:rsid w:val="00690AB4"/>
    <w:pPr>
      <w:tabs>
        <w:tab w:val="center" w:pos="4513"/>
        <w:tab w:val="right" w:pos="9026"/>
      </w:tabs>
      <w:spacing w:after="0"/>
    </w:pPr>
  </w:style>
  <w:style w:type="character" w:customStyle="1" w:styleId="HeaderChar">
    <w:name w:val="Header Char"/>
    <w:basedOn w:val="DefaultParagraphFont"/>
    <w:link w:val="Header"/>
    <w:uiPriority w:val="99"/>
    <w:rsid w:val="00690AB4"/>
    <w:rPr>
      <w:rFonts w:ascii="Gill Sans MT Std Light" w:hAnsi="Gill Sans MT Std Light"/>
      <w:lang w:val="en-US"/>
    </w:rPr>
  </w:style>
  <w:style w:type="paragraph" w:styleId="Footer">
    <w:name w:val="footer"/>
    <w:basedOn w:val="Normal"/>
    <w:link w:val="FooterChar"/>
    <w:uiPriority w:val="99"/>
    <w:unhideWhenUsed/>
    <w:rsid w:val="00690AB4"/>
    <w:pPr>
      <w:tabs>
        <w:tab w:val="center" w:pos="4513"/>
        <w:tab w:val="right" w:pos="9026"/>
      </w:tabs>
      <w:spacing w:after="0"/>
    </w:pPr>
  </w:style>
  <w:style w:type="character" w:customStyle="1" w:styleId="FooterChar">
    <w:name w:val="Footer Char"/>
    <w:basedOn w:val="DefaultParagraphFont"/>
    <w:link w:val="Footer"/>
    <w:uiPriority w:val="99"/>
    <w:rsid w:val="00690AB4"/>
    <w:rPr>
      <w:rFonts w:ascii="Gill Sans MT Std Light" w:hAnsi="Gill Sans MT Std Light"/>
      <w:lang w:val="en-US"/>
    </w:rPr>
  </w:style>
  <w:style w:type="character" w:styleId="CommentReference">
    <w:name w:val="annotation reference"/>
    <w:basedOn w:val="DefaultParagraphFont"/>
    <w:uiPriority w:val="99"/>
    <w:semiHidden/>
    <w:unhideWhenUsed/>
    <w:rsid w:val="005E2D19"/>
    <w:rPr>
      <w:sz w:val="16"/>
      <w:szCs w:val="16"/>
    </w:rPr>
  </w:style>
  <w:style w:type="paragraph" w:styleId="CommentText">
    <w:name w:val="annotation text"/>
    <w:basedOn w:val="Normal"/>
    <w:link w:val="CommentTextChar"/>
    <w:uiPriority w:val="99"/>
    <w:semiHidden/>
    <w:unhideWhenUsed/>
    <w:rsid w:val="005E2D19"/>
    <w:rPr>
      <w:sz w:val="20"/>
      <w:szCs w:val="20"/>
    </w:rPr>
  </w:style>
  <w:style w:type="character" w:customStyle="1" w:styleId="CommentTextChar">
    <w:name w:val="Comment Text Char"/>
    <w:basedOn w:val="DefaultParagraphFont"/>
    <w:link w:val="CommentText"/>
    <w:uiPriority w:val="99"/>
    <w:semiHidden/>
    <w:rsid w:val="005E2D19"/>
    <w:rPr>
      <w:rFonts w:ascii="Gill Sans MT Std Light" w:hAnsi="Gill Sans MT Std Light"/>
      <w:sz w:val="20"/>
      <w:szCs w:val="20"/>
      <w:lang w:val="en-US"/>
    </w:rPr>
  </w:style>
  <w:style w:type="paragraph" w:styleId="CommentSubject">
    <w:name w:val="annotation subject"/>
    <w:basedOn w:val="CommentText"/>
    <w:next w:val="CommentText"/>
    <w:link w:val="CommentSubjectChar"/>
    <w:uiPriority w:val="99"/>
    <w:semiHidden/>
    <w:unhideWhenUsed/>
    <w:rsid w:val="005E2D19"/>
    <w:rPr>
      <w:b/>
      <w:bCs/>
    </w:rPr>
  </w:style>
  <w:style w:type="character" w:customStyle="1" w:styleId="CommentSubjectChar">
    <w:name w:val="Comment Subject Char"/>
    <w:basedOn w:val="CommentTextChar"/>
    <w:link w:val="CommentSubject"/>
    <w:uiPriority w:val="99"/>
    <w:semiHidden/>
    <w:rsid w:val="005E2D19"/>
    <w:rPr>
      <w:rFonts w:ascii="Gill Sans MT Std Light" w:hAnsi="Gill Sans MT Std Light"/>
      <w:b/>
      <w:bCs/>
      <w:sz w:val="20"/>
      <w:szCs w:val="20"/>
      <w:lang w:val="en-US"/>
    </w:rPr>
  </w:style>
  <w:style w:type="paragraph" w:styleId="BalloonText">
    <w:name w:val="Balloon Text"/>
    <w:basedOn w:val="Normal"/>
    <w:link w:val="BalloonTextChar"/>
    <w:uiPriority w:val="99"/>
    <w:semiHidden/>
    <w:unhideWhenUsed/>
    <w:rsid w:val="005E2D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1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ychatty@relta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ychatty@relta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6E683-52C6-4A89-A689-C6EC5D53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Gandy</dc:creator>
  <cp:keywords/>
  <dc:description/>
  <cp:lastModifiedBy>Julia Gandy</cp:lastModifiedBy>
  <cp:revision>3</cp:revision>
  <dcterms:created xsi:type="dcterms:W3CDTF">2019-02-21T21:52:00Z</dcterms:created>
  <dcterms:modified xsi:type="dcterms:W3CDTF">2019-04-15T01:32:00Z</dcterms:modified>
</cp:coreProperties>
</file>